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63578C">
        <w:rPr>
          <w:rFonts w:asciiTheme="minorHAnsi" w:eastAsiaTheme="minorEastAsia" w:hAnsiTheme="minorHAnsi" w:cs="ＭＳ Ｐゴシック" w:hint="eastAsia"/>
          <w:sz w:val="28"/>
          <w:szCs w:val="30"/>
        </w:rPr>
        <w:t>201</w:t>
      </w:r>
      <w:r w:rsidR="008E41F4">
        <w:rPr>
          <w:rFonts w:asciiTheme="minorHAnsi" w:eastAsiaTheme="minorEastAsia" w:hAnsiTheme="minorHAnsi" w:cs="ＭＳ Ｐゴシック" w:hint="eastAsia"/>
          <w:sz w:val="28"/>
          <w:szCs w:val="30"/>
        </w:rPr>
        <w:t>8</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001B3F50">
        <w:rPr>
          <w:rFonts w:asciiTheme="minorHAnsi" w:eastAsiaTheme="minorEastAsia" w:hAnsiTheme="minorHAnsi" w:cs="ＭＳ Ｐゴシック" w:hint="eastAsia"/>
          <w:spacing w:val="0"/>
          <w:sz w:val="22"/>
          <w:szCs w:val="22"/>
        </w:rPr>
        <w:t>201</w:t>
      </w:r>
      <w:r w:rsidR="008E41F4">
        <w:rPr>
          <w:rFonts w:asciiTheme="minorHAnsi" w:eastAsiaTheme="minorEastAsia" w:hAnsiTheme="minorHAnsi" w:cs="ＭＳ Ｐゴシック" w:hint="eastAsia"/>
          <w:spacing w:val="0"/>
          <w:sz w:val="22"/>
          <w:szCs w:val="22"/>
        </w:rPr>
        <w:t>8</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bookmarkStart w:id="0" w:name="_GoBack"/>
      <w:bookmarkEnd w:id="0"/>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B9282E">
              <w:rPr>
                <w:rFonts w:asciiTheme="minorEastAsia" w:eastAsiaTheme="minorEastAsia" w:hAnsiTheme="minorEastAsia" w:cs="ＭＳ Ｐゴシック" w:hint="eastAsia"/>
                <w:color w:val="000000" w:themeColor="text1"/>
                <w:spacing w:val="45"/>
                <w:sz w:val="22"/>
                <w:szCs w:val="22"/>
                <w:fitText w:val="1920" w:id="384078080"/>
              </w:rPr>
              <w:t>①助成事業</w:t>
            </w:r>
            <w:r w:rsidRPr="00B9282E">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B9282E">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助成金</w:t>
            </w:r>
            <w:r w:rsidR="00B9282E">
              <w:rPr>
                <w:rFonts w:asciiTheme="minorEastAsia" w:eastAsiaTheme="minorEastAsia" w:hAnsiTheme="minorEastAsia" w:hint="eastAsia"/>
                <w:color w:val="000000" w:themeColor="text1"/>
                <w:spacing w:val="0"/>
                <w:sz w:val="22"/>
                <w:szCs w:val="22"/>
              </w:rPr>
              <w:t>決</w:t>
            </w:r>
            <w:r w:rsidRPr="000F2889">
              <w:rPr>
                <w:rFonts w:asciiTheme="minorEastAsia" w:eastAsiaTheme="minorEastAsia" w:hAnsiTheme="minorEastAsia" w:hint="eastAsia"/>
                <w:color w:val="000000" w:themeColor="text1"/>
                <w:spacing w:val="0"/>
                <w:sz w:val="22"/>
                <w:szCs w:val="22"/>
              </w:rPr>
              <w:t xml:space="preserve">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B9282E">
            <w:pPr>
              <w:pStyle w:val="a3"/>
              <w:ind w:firstLineChars="100" w:firstLine="206"/>
              <w:rPr>
                <w:rFonts w:asciiTheme="minorHAnsi" w:eastAsiaTheme="minorEastAsia" w:hAnsiTheme="minorHAnsi"/>
                <w:color w:val="000000" w:themeColor="text1"/>
                <w:spacing w:val="0"/>
                <w:sz w:val="18"/>
                <w:szCs w:val="18"/>
              </w:rPr>
            </w:pPr>
            <w:r w:rsidRPr="00B9282E">
              <w:rPr>
                <w:rFonts w:asciiTheme="minorHAnsi" w:eastAsiaTheme="minorEastAsia" w:hAnsiTheme="minorHAnsi"/>
                <w:color w:val="000000" w:themeColor="text1"/>
                <w:spacing w:val="15"/>
                <w:w w:val="98"/>
                <w:sz w:val="18"/>
                <w:szCs w:val="18"/>
                <w:fitText w:val="980" w:id="384078081"/>
              </w:rPr>
              <w:t>ふ</w:t>
            </w:r>
            <w:r w:rsidRPr="00B9282E">
              <w:rPr>
                <w:rFonts w:asciiTheme="minorHAnsi" w:eastAsiaTheme="minorEastAsia" w:hAnsiTheme="minorHAnsi"/>
                <w:color w:val="000000" w:themeColor="text1"/>
                <w:spacing w:val="15"/>
                <w:w w:val="98"/>
                <w:sz w:val="18"/>
                <w:szCs w:val="18"/>
                <w:fitText w:val="980" w:id="384078081"/>
              </w:rPr>
              <w:t xml:space="preserve"> </w:t>
            </w:r>
            <w:r w:rsidRPr="00B9282E">
              <w:rPr>
                <w:rFonts w:asciiTheme="minorHAnsi" w:eastAsiaTheme="minorEastAsia" w:hAnsiTheme="minorHAnsi"/>
                <w:color w:val="000000" w:themeColor="text1"/>
                <w:spacing w:val="15"/>
                <w:w w:val="98"/>
                <w:sz w:val="18"/>
                <w:szCs w:val="18"/>
                <w:fitText w:val="980" w:id="384078081"/>
              </w:rPr>
              <w:t>り</w:t>
            </w:r>
            <w:r w:rsidRPr="00B9282E">
              <w:rPr>
                <w:rFonts w:asciiTheme="minorHAnsi" w:eastAsiaTheme="minorEastAsia" w:hAnsiTheme="minorHAnsi"/>
                <w:color w:val="000000" w:themeColor="text1"/>
                <w:spacing w:val="15"/>
                <w:w w:val="98"/>
                <w:sz w:val="18"/>
                <w:szCs w:val="18"/>
                <w:fitText w:val="980" w:id="384078081"/>
              </w:rPr>
              <w:t xml:space="preserve"> </w:t>
            </w:r>
            <w:r w:rsidRPr="00B9282E">
              <w:rPr>
                <w:rFonts w:asciiTheme="minorHAnsi" w:eastAsiaTheme="minorEastAsia" w:hAnsiTheme="minorHAnsi"/>
                <w:color w:val="000000" w:themeColor="text1"/>
                <w:spacing w:val="15"/>
                <w:w w:val="98"/>
                <w:sz w:val="18"/>
                <w:szCs w:val="18"/>
                <w:fitText w:val="980" w:id="384078081"/>
              </w:rPr>
              <w:t>が</w:t>
            </w:r>
            <w:r w:rsidRPr="00B9282E">
              <w:rPr>
                <w:rFonts w:asciiTheme="minorHAnsi" w:eastAsiaTheme="minorEastAsia" w:hAnsiTheme="minorHAnsi"/>
                <w:color w:val="000000" w:themeColor="text1"/>
                <w:spacing w:val="15"/>
                <w:w w:val="98"/>
                <w:sz w:val="18"/>
                <w:szCs w:val="18"/>
                <w:fitText w:val="980" w:id="384078081"/>
              </w:rPr>
              <w:t xml:space="preserve"> </w:t>
            </w:r>
            <w:r w:rsidRPr="00B9282E">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1B3F50">
                              <w:rPr>
                                <w:rFonts w:hint="eastAsia"/>
                                <w:sz w:val="24"/>
                                <w:szCs w:val="28"/>
                              </w:rPr>
                              <w:t>201</w:t>
                            </w:r>
                            <w:r w:rsidR="008E41F4">
                              <w:rPr>
                                <w:rFonts w:hint="eastAsia"/>
                                <w:sz w:val="24"/>
                                <w:szCs w:val="28"/>
                              </w:rPr>
                              <w:t>8</w:t>
                            </w:r>
                            <w:r w:rsidR="00C0648E" w:rsidRPr="008E55B4">
                              <w:rPr>
                                <w:rFonts w:hint="eastAsia"/>
                                <w:sz w:val="24"/>
                                <w:szCs w:val="28"/>
                              </w:rPr>
                              <w:t>年度</w:t>
                            </w:r>
                            <w:r w:rsidRPr="008E55B4">
                              <w:rPr>
                                <w:rFonts w:hint="eastAsia"/>
                                <w:sz w:val="24"/>
                                <w:szCs w:val="28"/>
                              </w:rPr>
                              <w:t>公募助成事業</w:t>
                            </w:r>
                          </w:p>
                          <w:p w:rsidR="008E55B4" w:rsidRPr="00785C02" w:rsidRDefault="009D75F6" w:rsidP="008E55B4">
                            <w:pPr>
                              <w:spacing w:line="360" w:lineRule="exact"/>
                              <w:jc w:val="center"/>
                              <w:rPr>
                                <w:sz w:val="24"/>
                                <w:szCs w:val="28"/>
                              </w:rPr>
                            </w:pPr>
                            <w:r>
                              <w:rPr>
                                <w:rFonts w:hint="eastAsia"/>
                                <w:sz w:val="24"/>
                                <w:szCs w:val="28"/>
                              </w:rPr>
                              <w:t>活　動</w:t>
                            </w:r>
                            <w:r w:rsidR="008E55B4" w:rsidRPr="008E55B4">
                              <w:rPr>
                                <w:rFonts w:hint="eastAsia"/>
                                <w:sz w:val="24"/>
                                <w:szCs w:val="28"/>
                              </w:rPr>
                              <w:t xml:space="preserve">　</w:t>
                            </w:r>
                            <w:r w:rsidR="001D6022">
                              <w:rPr>
                                <w:rFonts w:hint="eastAsia"/>
                                <w:sz w:val="24"/>
                                <w:szCs w:val="28"/>
                              </w:rPr>
                              <w:t xml:space="preserve">内　容　</w:t>
                            </w:r>
                            <w:r w:rsidR="008E55B4"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273AE4"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1B3F50">
                        <w:rPr>
                          <w:rFonts w:hint="eastAsia"/>
                          <w:sz w:val="24"/>
                          <w:szCs w:val="28"/>
                        </w:rPr>
                        <w:t>201</w:t>
                      </w:r>
                      <w:r w:rsidR="008E41F4">
                        <w:rPr>
                          <w:rFonts w:hint="eastAsia"/>
                          <w:sz w:val="24"/>
                          <w:szCs w:val="28"/>
                        </w:rPr>
                        <w:t>8</w:t>
                      </w:r>
                      <w:r w:rsidR="00C0648E" w:rsidRPr="008E55B4">
                        <w:rPr>
                          <w:rFonts w:hint="eastAsia"/>
                          <w:sz w:val="24"/>
                          <w:szCs w:val="28"/>
                        </w:rPr>
                        <w:t>年度</w:t>
                      </w:r>
                      <w:r w:rsidRPr="008E55B4">
                        <w:rPr>
                          <w:rFonts w:hint="eastAsia"/>
                          <w:sz w:val="24"/>
                          <w:szCs w:val="28"/>
                        </w:rPr>
                        <w:t>公募助成事業</w:t>
                      </w:r>
                    </w:p>
                    <w:p w:rsidR="008E55B4" w:rsidRPr="00785C02" w:rsidRDefault="009D75F6" w:rsidP="008E55B4">
                      <w:pPr>
                        <w:spacing w:line="360" w:lineRule="exact"/>
                        <w:jc w:val="center"/>
                        <w:rPr>
                          <w:sz w:val="24"/>
                          <w:szCs w:val="28"/>
                        </w:rPr>
                      </w:pPr>
                      <w:r>
                        <w:rPr>
                          <w:rFonts w:hint="eastAsia"/>
                          <w:sz w:val="24"/>
                          <w:szCs w:val="28"/>
                        </w:rPr>
                        <w:t>活　動</w:t>
                      </w:r>
                      <w:r w:rsidR="008E55B4" w:rsidRPr="008E55B4">
                        <w:rPr>
                          <w:rFonts w:hint="eastAsia"/>
                          <w:sz w:val="24"/>
                          <w:szCs w:val="28"/>
                        </w:rPr>
                        <w:t xml:space="preserve">　</w:t>
                      </w:r>
                      <w:r w:rsidR="001D6022">
                        <w:rPr>
                          <w:rFonts w:hint="eastAsia"/>
                          <w:sz w:val="24"/>
                          <w:szCs w:val="28"/>
                        </w:rPr>
                        <w:t xml:space="preserve">内　容　</w:t>
                      </w:r>
                      <w:r w:rsidR="008E55B4"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9D75F6" w:rsidP="008E55B4">
            <w:pPr>
              <w:jc w:val="center"/>
              <w:rPr>
                <w:sz w:val="24"/>
                <w:szCs w:val="24"/>
              </w:rPr>
            </w:pPr>
            <w:r>
              <w:rPr>
                <w:rFonts w:hint="eastAsia"/>
                <w:sz w:val="24"/>
                <w:szCs w:val="24"/>
              </w:rPr>
              <w:t>活動事業</w:t>
            </w:r>
            <w:r w:rsidR="008E55B4">
              <w:rPr>
                <w:rFonts w:hint="eastAsia"/>
                <w:sz w:val="24"/>
                <w:szCs w:val="24"/>
              </w:rPr>
              <w:t>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9D75F6"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9D75F6" w:rsidRPr="009D75F6" w:rsidRDefault="009D75F6" w:rsidP="009D75F6">
            <w:pPr>
              <w:spacing w:line="360" w:lineRule="exact"/>
              <w:jc w:val="center"/>
              <w:rPr>
                <w:rFonts w:ascii="ＭＳ 明朝" w:hAnsi="ＭＳ 明朝"/>
                <w:sz w:val="24"/>
                <w:szCs w:val="24"/>
              </w:rPr>
            </w:pPr>
            <w:r w:rsidRPr="009D75F6">
              <w:rPr>
                <w:rFonts w:ascii="ＭＳ 明朝" w:hAnsi="ＭＳ 明朝" w:hint="eastAsia"/>
                <w:sz w:val="24"/>
                <w:szCs w:val="24"/>
              </w:rPr>
              <w:t>活動分野</w:t>
            </w:r>
          </w:p>
          <w:p w:rsidR="009D75F6" w:rsidRPr="009D75F6" w:rsidRDefault="009D75F6" w:rsidP="009D75F6">
            <w:pPr>
              <w:spacing w:line="360" w:lineRule="exact"/>
              <w:jc w:val="center"/>
              <w:rPr>
                <w:rFonts w:ascii="ＭＳ 明朝" w:hAnsi="ＭＳ 明朝"/>
                <w:sz w:val="24"/>
                <w:szCs w:val="24"/>
              </w:rPr>
            </w:pPr>
            <w:r w:rsidRPr="009D75F6">
              <w:rPr>
                <w:rFonts w:ascii="ＭＳ 明朝" w:hAnsi="ＭＳ 明朝" w:hint="eastAsia"/>
                <w:sz w:val="24"/>
                <w:szCs w:val="24"/>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9D75F6" w:rsidRPr="009D75F6" w:rsidRDefault="009D75F6" w:rsidP="009D75F6">
            <w:pPr>
              <w:spacing w:line="360" w:lineRule="exact"/>
              <w:ind w:firstLineChars="100" w:firstLine="240"/>
              <w:rPr>
                <w:rFonts w:ascii="ＭＳ 明朝" w:hAnsi="ＭＳ 明朝"/>
                <w:sz w:val="24"/>
                <w:szCs w:val="24"/>
              </w:rPr>
            </w:pPr>
            <w:r w:rsidRPr="009D75F6">
              <w:rPr>
                <w:rFonts w:ascii="ＭＳ 明朝" w:hAnsi="ＭＳ 明朝" w:hint="eastAsia"/>
                <w:sz w:val="24"/>
                <w:szCs w:val="24"/>
              </w:rPr>
              <w:t xml:space="preserve">① 水資源保全活動　　       ② 森林環境保全活動　</w:t>
            </w:r>
          </w:p>
          <w:p w:rsidR="009D75F6" w:rsidRPr="009D75F6" w:rsidRDefault="009D75F6" w:rsidP="009D75F6">
            <w:pPr>
              <w:spacing w:line="360" w:lineRule="exact"/>
              <w:ind w:firstLineChars="100" w:firstLine="240"/>
              <w:rPr>
                <w:rFonts w:ascii="ＭＳ 明朝" w:hAnsi="ＭＳ 明朝"/>
                <w:sz w:val="24"/>
                <w:szCs w:val="24"/>
              </w:rPr>
            </w:pPr>
            <w:r w:rsidRPr="009D75F6">
              <w:rPr>
                <w:rFonts w:ascii="ＭＳ 明朝" w:hAnsi="ＭＳ 明朝" w:hint="eastAsia"/>
                <w:sz w:val="24"/>
                <w:szCs w:val="24"/>
              </w:rPr>
              <w:t xml:space="preserve">③ 地域活性化活動　　</w:t>
            </w:r>
          </w:p>
        </w:tc>
      </w:tr>
      <w:tr w:rsidR="009D75F6" w:rsidRPr="0010322E" w:rsidTr="007F58C6">
        <w:trPr>
          <w:trHeight w:val="10407"/>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9D75F6" w:rsidRPr="000858B9" w:rsidRDefault="009D75F6" w:rsidP="009D75F6">
            <w:pPr>
              <w:rPr>
                <w:sz w:val="24"/>
                <w:szCs w:val="24"/>
              </w:rPr>
            </w:pPr>
            <w:r>
              <w:rPr>
                <w:rFonts w:ascii="ＭＳ 明朝" w:hAnsi="ＭＳ 明朝" w:hint="eastAsia"/>
                <w:sz w:val="22"/>
                <w:szCs w:val="24"/>
              </w:rPr>
              <w:t>[活動内容詳細]</w:t>
            </w:r>
            <w:r w:rsidRPr="0010322E">
              <w:rPr>
                <w:rFonts w:hint="eastAsia"/>
                <w:b/>
                <w:sz w:val="24"/>
                <w:szCs w:val="24"/>
              </w:rPr>
              <w:t xml:space="preserve"> </w:t>
            </w:r>
            <w:r w:rsidRPr="000858B9">
              <w:rPr>
                <w:rFonts w:hint="eastAsia"/>
                <w:sz w:val="20"/>
                <w:szCs w:val="24"/>
              </w:rPr>
              <w:t>（実施</w:t>
            </w:r>
            <w:r>
              <w:rPr>
                <w:rFonts w:hint="eastAsia"/>
                <w:sz w:val="20"/>
                <w:szCs w:val="24"/>
              </w:rPr>
              <w:t>日、</w:t>
            </w:r>
            <w:r w:rsidRPr="000858B9">
              <w:rPr>
                <w:rFonts w:hint="eastAsia"/>
                <w:sz w:val="20"/>
                <w:szCs w:val="24"/>
              </w:rPr>
              <w:t>規模や回数、</w:t>
            </w:r>
            <w:r>
              <w:rPr>
                <w:rFonts w:hint="eastAsia"/>
                <w:sz w:val="20"/>
                <w:szCs w:val="24"/>
              </w:rPr>
              <w:t>実施</w:t>
            </w:r>
            <w:r w:rsidRPr="000858B9">
              <w:rPr>
                <w:rFonts w:hint="eastAsia"/>
                <w:sz w:val="20"/>
                <w:szCs w:val="24"/>
              </w:rPr>
              <w:t>場所</w:t>
            </w:r>
            <w:r>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0F11B5" w:rsidRDefault="000F11B5">
      <w:pPr>
        <w:rPr>
          <w:sz w:val="20"/>
        </w:rPr>
      </w:pPr>
      <w:r>
        <w:rPr>
          <w:noProof/>
          <w:sz w:val="20"/>
        </w:rPr>
        <mc:AlternateContent>
          <mc:Choice Requires="wps">
            <w:drawing>
              <wp:anchor distT="0" distB="0" distL="114300" distR="114300" simplePos="0" relativeHeight="251660288" behindDoc="0" locked="0" layoutInCell="1" allowOverlap="1" wp14:anchorId="3486A6C1" wp14:editId="2CB812AE">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CB944"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w:t>
      </w:r>
      <w:r w:rsidR="009D75F6">
        <w:rPr>
          <w:rFonts w:ascii="ＭＳ 明朝" w:hAnsi="ＭＳ 明朝" w:hint="eastAsia"/>
          <w:sz w:val="22"/>
          <w:szCs w:val="24"/>
        </w:rPr>
        <w:t>活動</w:t>
      </w:r>
      <w:r w:rsidR="000858B9">
        <w:rPr>
          <w:rFonts w:ascii="ＭＳ 明朝" w:hAnsi="ＭＳ 明朝" w:hint="eastAsia"/>
          <w:sz w:val="22"/>
          <w:szCs w:val="24"/>
        </w:rPr>
        <w:t>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9D75F6">
        <w:rPr>
          <w:rFonts w:hint="eastAsia"/>
          <w:sz w:val="22"/>
        </w:rPr>
        <w:t>活動</w:t>
      </w:r>
      <w:r w:rsidR="000F11B5" w:rsidRPr="000858B9">
        <w:rPr>
          <w:rFonts w:hint="eastAsia"/>
          <w:sz w:val="22"/>
        </w:rPr>
        <w:t>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9D75F6" w:rsidRDefault="009D75F6">
      <w:pPr>
        <w:rPr>
          <w:sz w:val="20"/>
        </w:rPr>
      </w:pPr>
    </w:p>
    <w:p w:rsidR="009D75F6" w:rsidRDefault="009D75F6">
      <w:pPr>
        <w:rPr>
          <w:sz w:val="20"/>
        </w:rPr>
      </w:pPr>
    </w:p>
    <w:p w:rsidR="000F11B5" w:rsidRDefault="000F11B5">
      <w:pPr>
        <w:rPr>
          <w:sz w:val="20"/>
        </w:rPr>
      </w:pPr>
    </w:p>
    <w:p w:rsidR="009D75F6" w:rsidRPr="009D75F6" w:rsidRDefault="009D75F6" w:rsidP="009D75F6">
      <w:pPr>
        <w:rPr>
          <w:sz w:val="22"/>
        </w:rPr>
      </w:pPr>
      <w:r w:rsidRPr="009D75F6">
        <w:rPr>
          <w:rFonts w:hint="eastAsia"/>
          <w:sz w:val="22"/>
        </w:rPr>
        <w:t>［</w:t>
      </w:r>
      <w:r w:rsidRPr="009D75F6">
        <w:rPr>
          <w:rFonts w:ascii="ＭＳ 明朝" w:hAnsi="ＭＳ 明朝" w:hint="eastAsia"/>
          <w:sz w:val="22"/>
        </w:rPr>
        <w:t>自己資金比率を高めるために取り組んだこと</w:t>
      </w:r>
      <w:r w:rsidRPr="009D75F6">
        <w:rPr>
          <w:rFonts w:hint="eastAsia"/>
          <w:sz w:val="22"/>
        </w:rPr>
        <w:t>］</w:t>
      </w:r>
    </w:p>
    <w:p w:rsidR="000F11B5" w:rsidRPr="009D75F6"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9D75F6" w:rsidRDefault="009D75F6">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A81BF2"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601182">
            <w:pPr>
              <w:widowControl/>
              <w:ind w:firstLineChars="300" w:firstLine="660"/>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Pr>
                <w:rFonts w:cs="ＭＳ Ｐゴシック" w:hint="eastAsia"/>
                <w:color w:val="000000"/>
                <w:kern w:val="0"/>
                <w:sz w:val="22"/>
              </w:rPr>
              <w:t xml:space="preserve">　</w:t>
            </w:r>
            <w:r w:rsidR="00601182">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Pr>
                <w:rFonts w:cs="ＭＳ Ｐゴシック" w:hint="eastAsia"/>
                <w:color w:val="000000"/>
                <w:kern w:val="0"/>
                <w:sz w:val="22"/>
              </w:rPr>
              <w:t xml:space="preserve">　</w:t>
            </w:r>
            <w:r w:rsidR="00601182">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601182">
            <w:pPr>
              <w:widowControl/>
              <w:ind w:firstLineChars="300" w:firstLine="66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9D75F6" w:rsidP="007660B9">
      <w:pPr>
        <w:rPr>
          <w:sz w:val="22"/>
        </w:rPr>
      </w:pPr>
      <w:r>
        <w:rPr>
          <w:rFonts w:hint="eastAsia"/>
          <w:sz w:val="22"/>
        </w:rPr>
        <w:t>活動</w:t>
      </w:r>
      <w:r w:rsidR="007660B9">
        <w:rPr>
          <w:rFonts w:hint="eastAsia"/>
          <w:sz w:val="22"/>
        </w:rPr>
        <w:t>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D9" w:rsidRDefault="00986ED9" w:rsidP="00785C02">
      <w:r>
        <w:separator/>
      </w:r>
    </w:p>
  </w:endnote>
  <w:endnote w:type="continuationSeparator" w:id="0">
    <w:p w:rsidR="00986ED9" w:rsidRDefault="00986ED9"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D9" w:rsidRDefault="00986ED9" w:rsidP="00785C02">
      <w:r>
        <w:separator/>
      </w:r>
    </w:p>
  </w:footnote>
  <w:footnote w:type="continuationSeparator" w:id="0">
    <w:p w:rsidR="00986ED9" w:rsidRDefault="00986ED9"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5D76"/>
    <w:rsid w:val="00020868"/>
    <w:rsid w:val="0002250E"/>
    <w:rsid w:val="00024BCD"/>
    <w:rsid w:val="00032FAF"/>
    <w:rsid w:val="000336B3"/>
    <w:rsid w:val="00034119"/>
    <w:rsid w:val="00034C55"/>
    <w:rsid w:val="00041F53"/>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3F5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1845"/>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52E7"/>
    <w:rsid w:val="00597BD3"/>
    <w:rsid w:val="005A3C3C"/>
    <w:rsid w:val="005B27FC"/>
    <w:rsid w:val="005C0361"/>
    <w:rsid w:val="005C1C15"/>
    <w:rsid w:val="005D1BFB"/>
    <w:rsid w:val="005D54CD"/>
    <w:rsid w:val="005E768A"/>
    <w:rsid w:val="005F5E23"/>
    <w:rsid w:val="005F6BE9"/>
    <w:rsid w:val="005F771B"/>
    <w:rsid w:val="0060051F"/>
    <w:rsid w:val="006006BC"/>
    <w:rsid w:val="00601182"/>
    <w:rsid w:val="00602470"/>
    <w:rsid w:val="00605D67"/>
    <w:rsid w:val="0061214D"/>
    <w:rsid w:val="00616ABD"/>
    <w:rsid w:val="00627731"/>
    <w:rsid w:val="00630450"/>
    <w:rsid w:val="00631AB8"/>
    <w:rsid w:val="0063578C"/>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9626D"/>
    <w:rsid w:val="008B6916"/>
    <w:rsid w:val="008C1EE0"/>
    <w:rsid w:val="008C31FF"/>
    <w:rsid w:val="008C50E0"/>
    <w:rsid w:val="008C560A"/>
    <w:rsid w:val="008C5EE7"/>
    <w:rsid w:val="008D2042"/>
    <w:rsid w:val="008D7D4E"/>
    <w:rsid w:val="008E41F4"/>
    <w:rsid w:val="008E55B4"/>
    <w:rsid w:val="008F1D11"/>
    <w:rsid w:val="00912AAC"/>
    <w:rsid w:val="00917E77"/>
    <w:rsid w:val="00933171"/>
    <w:rsid w:val="00942094"/>
    <w:rsid w:val="009427B0"/>
    <w:rsid w:val="009541A1"/>
    <w:rsid w:val="0095479A"/>
    <w:rsid w:val="00957C43"/>
    <w:rsid w:val="009626F0"/>
    <w:rsid w:val="00967261"/>
    <w:rsid w:val="00986ED9"/>
    <w:rsid w:val="009A17C2"/>
    <w:rsid w:val="009B18E9"/>
    <w:rsid w:val="009B668F"/>
    <w:rsid w:val="009C218E"/>
    <w:rsid w:val="009C21D2"/>
    <w:rsid w:val="009D39DE"/>
    <w:rsid w:val="009D55BA"/>
    <w:rsid w:val="009D75F6"/>
    <w:rsid w:val="009E7A1D"/>
    <w:rsid w:val="00A238E3"/>
    <w:rsid w:val="00A263D3"/>
    <w:rsid w:val="00A302F7"/>
    <w:rsid w:val="00A3515A"/>
    <w:rsid w:val="00A36DA1"/>
    <w:rsid w:val="00A41348"/>
    <w:rsid w:val="00A41A9F"/>
    <w:rsid w:val="00A43836"/>
    <w:rsid w:val="00A44766"/>
    <w:rsid w:val="00A47E2D"/>
    <w:rsid w:val="00A51C8E"/>
    <w:rsid w:val="00A550BC"/>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282E"/>
    <w:rsid w:val="00B97969"/>
    <w:rsid w:val="00BA4A9E"/>
    <w:rsid w:val="00BB6D04"/>
    <w:rsid w:val="00BB7FA2"/>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23</cp:revision>
  <cp:lastPrinted>2018-03-29T07:41:00Z</cp:lastPrinted>
  <dcterms:created xsi:type="dcterms:W3CDTF">2013-06-28T09:14:00Z</dcterms:created>
  <dcterms:modified xsi:type="dcterms:W3CDTF">2018-03-29T07:41:00Z</dcterms:modified>
</cp:coreProperties>
</file>